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278"/>
        <w:gridCol w:w="900"/>
        <w:gridCol w:w="720"/>
        <w:gridCol w:w="540"/>
        <w:gridCol w:w="55"/>
        <w:gridCol w:w="2492"/>
        <w:gridCol w:w="2493"/>
      </w:tblGrid>
      <w:tr w:rsidR="00054536" w:rsidTr="005B0782">
        <w:trPr>
          <w:cantSplit/>
          <w:trHeight w:val="2000"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Genehmigungsstelle für den Bodenverkehr / untere Bauaufsichtsbehörde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Rhein-Sieg-Kreis</w:t>
            </w:r>
            <w:r w:rsidRPr="00C63C65">
              <w:rPr>
                <w:b/>
                <w:szCs w:val="22"/>
              </w:rPr>
              <w:fldChar w:fldCharType="end"/>
            </w:r>
            <w:bookmarkEnd w:id="1"/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Der Landrat</w:t>
            </w:r>
            <w:r w:rsidRPr="00C63C65">
              <w:rPr>
                <w:b/>
                <w:szCs w:val="22"/>
              </w:rPr>
              <w:fldChar w:fldCharType="end"/>
            </w:r>
            <w:bookmarkEnd w:id="2"/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Kaiser-Wilhelm-Platz 1</w:t>
            </w:r>
            <w:r w:rsidRPr="00C63C65">
              <w:rPr>
                <w:b/>
                <w:szCs w:val="22"/>
              </w:rPr>
              <w:fldChar w:fldCharType="end"/>
            </w:r>
            <w:bookmarkEnd w:id="3"/>
          </w:p>
          <w:p w:rsidR="00054536" w:rsidRDefault="00054536">
            <w:pPr>
              <w:spacing w:before="40" w:after="40"/>
              <w:rPr>
                <w:sz w:val="20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Eingangsstempel der Behörde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Pr="00C63C65" w:rsidRDefault="00C63C65">
            <w:pPr>
              <w:spacing w:before="40" w:after="40"/>
              <w:rPr>
                <w:b/>
                <w:szCs w:val="22"/>
              </w:rPr>
            </w:pPr>
            <w:r w:rsidRPr="00C63C65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C63C65">
              <w:rPr>
                <w:b/>
                <w:szCs w:val="22"/>
              </w:rPr>
              <w:instrText xml:space="preserve"> FORMTEXT </w:instrText>
            </w:r>
            <w:r w:rsidRPr="00C63C65">
              <w:rPr>
                <w:b/>
                <w:szCs w:val="22"/>
              </w:rPr>
            </w:r>
            <w:r w:rsidRPr="00C63C65">
              <w:rPr>
                <w:b/>
                <w:szCs w:val="22"/>
              </w:rPr>
              <w:fldChar w:fldCharType="separate"/>
            </w:r>
            <w:r w:rsidRPr="00C63C65">
              <w:rPr>
                <w:b/>
                <w:noProof/>
                <w:szCs w:val="22"/>
              </w:rPr>
              <w:t>53721 Siegburg</w:t>
            </w:r>
            <w:r w:rsidRPr="00C63C65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4536" w:rsidRPr="00EF3811" w:rsidRDefault="00054536">
            <w:pPr>
              <w:pStyle w:val="berschrift2"/>
              <w:spacing w:before="40" w:after="40"/>
              <w:rPr>
                <w:sz w:val="20"/>
                <w:szCs w:val="20"/>
              </w:rPr>
            </w:pPr>
            <w:r w:rsidRPr="00EF3811">
              <w:rPr>
                <w:sz w:val="20"/>
                <w:szCs w:val="20"/>
              </w:rPr>
              <w:t>Antrag auf</w:t>
            </w:r>
          </w:p>
          <w:p w:rsidR="00054536" w:rsidRPr="00EF3811" w:rsidRDefault="00054536" w:rsidP="00EF3811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DF7E3A">
              <w:rPr>
                <w:b/>
                <w:sz w:val="20"/>
                <w:szCs w:val="20"/>
              </w:rPr>
            </w:r>
            <w:r w:rsidR="00DF7E3A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5"/>
            <w:r w:rsidRPr="00EF3811">
              <w:rPr>
                <w:b/>
                <w:sz w:val="20"/>
                <w:szCs w:val="20"/>
              </w:rPr>
              <w:t xml:space="preserve"> </w:t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ab/>
              <w:t xml:space="preserve">Genehmigung gemäß § </w:t>
            </w:r>
            <w:r w:rsidR="00B60B53" w:rsidRPr="00EF3811">
              <w:rPr>
                <w:b/>
                <w:sz w:val="20"/>
                <w:szCs w:val="20"/>
              </w:rPr>
              <w:t>7</w:t>
            </w:r>
            <w:r w:rsidRPr="00EF3811">
              <w:rPr>
                <w:b/>
                <w:sz w:val="20"/>
                <w:szCs w:val="20"/>
              </w:rPr>
              <w:t xml:space="preserve"> </w:t>
            </w:r>
            <w:r w:rsidR="00274656">
              <w:rPr>
                <w:b/>
                <w:sz w:val="20"/>
                <w:szCs w:val="20"/>
              </w:rPr>
              <w:t>BauO NRW 2018</w:t>
            </w:r>
            <w:r w:rsidRPr="00EF3811">
              <w:rPr>
                <w:b/>
                <w:sz w:val="20"/>
                <w:szCs w:val="20"/>
              </w:rPr>
              <w:t xml:space="preserve"> für </w:t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ein bebautes Grundstück</w:t>
            </w:r>
          </w:p>
          <w:p w:rsidR="00054536" w:rsidRPr="005B0782" w:rsidRDefault="00054536" w:rsidP="00D6121B">
            <w:pPr>
              <w:tabs>
                <w:tab w:val="left" w:pos="426"/>
              </w:tabs>
              <w:spacing w:before="40" w:after="40"/>
              <w:ind w:left="290" w:hanging="290"/>
              <w:rPr>
                <w:b/>
                <w:sz w:val="20"/>
                <w:szCs w:val="20"/>
              </w:rPr>
            </w:pPr>
            <w:r w:rsidRPr="00EF3811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F3811">
              <w:rPr>
                <w:b/>
                <w:sz w:val="20"/>
                <w:szCs w:val="20"/>
              </w:rPr>
              <w:instrText xml:space="preserve"> FORMCHECKBOX </w:instrText>
            </w:r>
            <w:r w:rsidR="00DF7E3A">
              <w:rPr>
                <w:b/>
                <w:sz w:val="20"/>
                <w:szCs w:val="20"/>
              </w:rPr>
            </w:r>
            <w:r w:rsidR="00DF7E3A">
              <w:rPr>
                <w:b/>
                <w:sz w:val="20"/>
                <w:szCs w:val="20"/>
              </w:rPr>
              <w:fldChar w:fldCharType="separate"/>
            </w:r>
            <w:r w:rsidRPr="00EF3811">
              <w:rPr>
                <w:b/>
                <w:sz w:val="20"/>
                <w:szCs w:val="20"/>
              </w:rPr>
              <w:fldChar w:fldCharType="end"/>
            </w:r>
            <w:bookmarkEnd w:id="6"/>
            <w:r w:rsidRPr="00EF3811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ab/>
            </w:r>
            <w:r w:rsidR="00EF3811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 xml:space="preserve">Ausstellung eines Zeugnisses für </w:t>
            </w:r>
            <w:r w:rsidR="00D6121B">
              <w:rPr>
                <w:b/>
                <w:sz w:val="20"/>
                <w:szCs w:val="20"/>
              </w:rPr>
              <w:t>den</w:t>
            </w:r>
            <w:r w:rsidRPr="00EF3811">
              <w:rPr>
                <w:b/>
                <w:sz w:val="20"/>
                <w:szCs w:val="20"/>
              </w:rPr>
              <w:t xml:space="preserve"> Fall,</w:t>
            </w:r>
            <w:r w:rsidR="005B0782">
              <w:rPr>
                <w:b/>
                <w:sz w:val="20"/>
                <w:szCs w:val="20"/>
              </w:rPr>
              <w:br/>
            </w:r>
            <w:r w:rsidR="005B0782">
              <w:rPr>
                <w:b/>
                <w:sz w:val="20"/>
                <w:szCs w:val="20"/>
              </w:rPr>
              <w:tab/>
            </w:r>
            <w:r w:rsidRPr="00EF3811">
              <w:rPr>
                <w:b/>
                <w:sz w:val="20"/>
                <w:szCs w:val="20"/>
              </w:rPr>
              <w:t>dass</w:t>
            </w:r>
            <w:r w:rsidR="005B0782">
              <w:rPr>
                <w:b/>
                <w:sz w:val="20"/>
                <w:szCs w:val="20"/>
              </w:rPr>
              <w:t xml:space="preserve"> </w:t>
            </w:r>
            <w:r w:rsidRPr="00EF3811">
              <w:rPr>
                <w:b/>
                <w:sz w:val="20"/>
                <w:szCs w:val="20"/>
              </w:rPr>
              <w:t xml:space="preserve">eine Genehmigung zur </w:t>
            </w:r>
            <w:r w:rsidR="005B0782">
              <w:rPr>
                <w:b/>
                <w:sz w:val="20"/>
                <w:szCs w:val="20"/>
              </w:rPr>
              <w:t>G</w:t>
            </w:r>
            <w:r w:rsidRPr="00EF3811">
              <w:rPr>
                <w:b/>
                <w:sz w:val="20"/>
                <w:szCs w:val="20"/>
              </w:rPr>
              <w:t>rundstücks</w:t>
            </w:r>
            <w:r w:rsidR="005B0782">
              <w:rPr>
                <w:b/>
                <w:sz w:val="20"/>
                <w:szCs w:val="20"/>
              </w:rPr>
              <w:t>-</w:t>
            </w:r>
            <w:r w:rsidR="005B0782">
              <w:rPr>
                <w:b/>
                <w:sz w:val="20"/>
                <w:szCs w:val="20"/>
              </w:rPr>
              <w:tab/>
            </w:r>
            <w:proofErr w:type="spellStart"/>
            <w:r w:rsidRPr="00EF3811">
              <w:rPr>
                <w:b/>
                <w:sz w:val="20"/>
                <w:szCs w:val="20"/>
              </w:rPr>
              <w:t>teilung</w:t>
            </w:r>
            <w:proofErr w:type="spellEnd"/>
            <w:r w:rsidRPr="00EF3811">
              <w:rPr>
                <w:b/>
                <w:sz w:val="20"/>
                <w:szCs w:val="20"/>
              </w:rPr>
              <w:t xml:space="preserve"> nicht erforderlich ist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54536" w:rsidRDefault="00054536" w:rsidP="00B22789">
            <w:pPr>
              <w:pStyle w:val="berschrift7"/>
              <w:spacing w:before="480" w:after="0"/>
              <w:ind w:left="289" w:hanging="289"/>
            </w:pPr>
            <w:r>
              <w:t>Grundstücksteilung /</w:t>
            </w:r>
          </w:p>
          <w:p w:rsidR="00054536" w:rsidRDefault="00054536" w:rsidP="008D40D0">
            <w:pPr>
              <w:spacing w:before="120"/>
              <w:ind w:left="289" w:hanging="289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Negativzeugnis</w:t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b/>
                <w:sz w:val="16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pStyle w:val="berschrift1"/>
              <w:spacing w:before="40" w:after="4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Die Angaben in dieser Spalte sind nicht zwingend erforderlich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3F2AEB" w:rsidP="00F626E0">
            <w:pPr>
              <w:pStyle w:val="berschrift1"/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Antragstellende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 w:rsidP="00F626E0">
            <w:pPr>
              <w:pStyle w:val="berschrift1"/>
              <w:spacing w:before="40" w:after="40"/>
              <w:rPr>
                <w:strike/>
                <w:sz w:val="18"/>
              </w:rPr>
            </w:pPr>
            <w:r>
              <w:rPr>
                <w:sz w:val="18"/>
              </w:rPr>
              <w:t>Öffentl</w:t>
            </w:r>
            <w:r w:rsidR="00F626E0">
              <w:rPr>
                <w:sz w:val="18"/>
              </w:rPr>
              <w:t>iche/r</w:t>
            </w:r>
            <w:r>
              <w:rPr>
                <w:sz w:val="18"/>
              </w:rPr>
              <w:t xml:space="preserve"> best</w:t>
            </w:r>
            <w:r w:rsidR="00F626E0">
              <w:rPr>
                <w:sz w:val="18"/>
              </w:rPr>
              <w:t>ellte/r</w:t>
            </w:r>
            <w:r>
              <w:rPr>
                <w:sz w:val="18"/>
              </w:rPr>
              <w:t xml:space="preserve"> Vermessungsingenieur/in / Katasteramt</w:t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054536" w:rsidRDefault="0005453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EF3811">
        <w:trPr>
          <w:cantSplit/>
        </w:trPr>
        <w:tc>
          <w:tcPr>
            <w:tcW w:w="24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 xml:space="preserve">Telefon </w:t>
            </w:r>
            <w:r w:rsidR="00AD7D2D">
              <w:rPr>
                <w:sz w:val="12"/>
              </w:rPr>
              <w:t>(</w:t>
            </w:r>
            <w:r>
              <w:rPr>
                <w:sz w:val="12"/>
              </w:rPr>
              <w:t>mit Vorwahl</w:t>
            </w:r>
            <w:r w:rsidR="00AD7D2D">
              <w:rPr>
                <w:sz w:val="12"/>
              </w:rPr>
              <w:t>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536" w:rsidTr="005B0782">
        <w:trPr>
          <w:cantSplit/>
        </w:trPr>
        <w:tc>
          <w:tcPr>
            <w:tcW w:w="498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1"/>
          </w:p>
        </w:tc>
        <w:tc>
          <w:tcPr>
            <w:tcW w:w="49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054536" w:rsidRDefault="00054536">
            <w:pPr>
              <w:spacing w:before="40" w:after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054536" w:rsidRPr="008E087C" w:rsidTr="005B0782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54536" w:rsidRPr="008E087C" w:rsidRDefault="00054536" w:rsidP="000F14BB">
            <w:pPr>
              <w:tabs>
                <w:tab w:val="left" w:pos="5021"/>
              </w:tabs>
              <w:spacing w:before="40" w:after="40"/>
              <w:rPr>
                <w:sz w:val="18"/>
                <w:szCs w:val="18"/>
              </w:rPr>
            </w:pPr>
            <w:r w:rsidRPr="008E087C">
              <w:rPr>
                <w:b/>
                <w:sz w:val="18"/>
                <w:szCs w:val="18"/>
              </w:rPr>
              <w:t>Grundstücksbeschreibung</w:t>
            </w:r>
            <w:r w:rsidRPr="008E087C">
              <w:rPr>
                <w:sz w:val="18"/>
                <w:szCs w:val="18"/>
              </w:rPr>
              <w:t xml:space="preserve">     </w:t>
            </w:r>
            <w:r w:rsidRPr="003E6B9D">
              <w:rPr>
                <w:sz w:val="16"/>
                <w:szCs w:val="16"/>
              </w:rPr>
              <w:t xml:space="preserve">Das Grundstück ist </w:t>
            </w:r>
            <w:r w:rsidR="00F626E0" w:rsidRPr="003E6B9D">
              <w:rPr>
                <w:sz w:val="16"/>
                <w:szCs w:val="16"/>
              </w:rPr>
              <w:t>bebaut</w:t>
            </w:r>
            <w:r w:rsidR="00F626E0" w:rsidRPr="008E087C">
              <w:rPr>
                <w:sz w:val="18"/>
                <w:szCs w:val="18"/>
              </w:rPr>
              <w:tab/>
            </w:r>
            <w:r w:rsidRPr="008E087C">
              <w:rPr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E087C">
              <w:rPr>
                <w:b/>
                <w:sz w:val="18"/>
                <w:szCs w:val="18"/>
              </w:rPr>
              <w:instrText xml:space="preserve"> FORMCHECKBOX </w:instrText>
            </w:r>
            <w:r w:rsidR="00DF7E3A">
              <w:rPr>
                <w:b/>
                <w:sz w:val="18"/>
                <w:szCs w:val="18"/>
              </w:rPr>
            </w:r>
            <w:r w:rsidR="00DF7E3A">
              <w:rPr>
                <w:b/>
                <w:sz w:val="18"/>
                <w:szCs w:val="18"/>
              </w:rPr>
              <w:fldChar w:fldCharType="separate"/>
            </w:r>
            <w:r w:rsidRPr="008E087C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054536" w:rsidTr="005B0782">
        <w:trPr>
          <w:cantSplit/>
        </w:trPr>
        <w:tc>
          <w:tcPr>
            <w:tcW w:w="9970" w:type="dxa"/>
            <w:gridSpan w:val="8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 xml:space="preserve">Ort, Straße, Hausnummer, </w:t>
            </w:r>
            <w:r w:rsidR="008D40D0">
              <w:rPr>
                <w:sz w:val="12"/>
              </w:rPr>
              <w:t>gegebenenfalls</w:t>
            </w:r>
            <w:r>
              <w:rPr>
                <w:sz w:val="12"/>
              </w:rPr>
              <w:t xml:space="preserve"> Ortsteil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054536" w:rsidTr="00EF3811">
        <w:trPr>
          <w:cantSplit/>
        </w:trPr>
        <w:tc>
          <w:tcPr>
            <w:tcW w:w="367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Gemarkung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0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Flurstück(e)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536" w:rsidRPr="00EF3811" w:rsidRDefault="00054536" w:rsidP="000F14BB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t xml:space="preserve">Baulasten sind </w:t>
            </w:r>
            <w:r w:rsidRPr="00EF3811">
              <w:rPr>
                <w:sz w:val="18"/>
                <w:szCs w:val="18"/>
              </w:rPr>
              <w:t xml:space="preserve">            </w:t>
            </w:r>
            <w:r w:rsidR="000F14BB">
              <w:rPr>
                <w:sz w:val="18"/>
                <w:szCs w:val="18"/>
              </w:rPr>
              <w:t xml:space="preserve">              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DF7E3A">
              <w:rPr>
                <w:b/>
                <w:sz w:val="18"/>
                <w:szCs w:val="18"/>
              </w:rPr>
            </w:r>
            <w:r w:rsidR="00DF7E3A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7"/>
            <w:r w:rsidRPr="00EF3811">
              <w:rPr>
                <w:sz w:val="18"/>
                <w:szCs w:val="18"/>
              </w:rPr>
              <w:t xml:space="preserve"> nicht eingetragen   </w:t>
            </w:r>
            <w:r w:rsidR="000F14BB">
              <w:rPr>
                <w:sz w:val="18"/>
                <w:szCs w:val="18"/>
              </w:rPr>
              <w:t xml:space="preserve">   </w:t>
            </w:r>
            <w:r w:rsidRPr="00EF3811">
              <w:rPr>
                <w:sz w:val="18"/>
                <w:szCs w:val="18"/>
              </w:rPr>
              <w:t xml:space="preserve">     </w:t>
            </w:r>
            <w:r w:rsidRPr="00EF3811">
              <w:rPr>
                <w:b/>
                <w:sz w:val="18"/>
                <w:szCs w:val="18"/>
              </w:rPr>
              <w:t xml:space="preserve"> </w:t>
            </w: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DF7E3A">
              <w:rPr>
                <w:b/>
                <w:sz w:val="18"/>
                <w:szCs w:val="18"/>
              </w:rPr>
            </w:r>
            <w:r w:rsidR="00DF7E3A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8"/>
            <w:r w:rsidRPr="00EF38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3811">
              <w:rPr>
                <w:sz w:val="18"/>
                <w:szCs w:val="18"/>
              </w:rPr>
              <w:t>eingetragen</w:t>
            </w:r>
            <w:proofErr w:type="spellEnd"/>
            <w:r w:rsidRPr="00EF3811">
              <w:rPr>
                <w:sz w:val="18"/>
                <w:szCs w:val="18"/>
              </w:rPr>
              <w:t>:</w:t>
            </w:r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 w:val="restart"/>
            <w:tcBorders>
              <w:top w:val="nil"/>
              <w:left w:val="single" w:sz="6" w:space="0" w:color="auto"/>
              <w:right w:val="single" w:sz="2" w:space="0" w:color="auto"/>
            </w:tcBorders>
          </w:tcPr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DF7E3A">
              <w:rPr>
                <w:b/>
                <w:sz w:val="18"/>
                <w:szCs w:val="18"/>
              </w:rPr>
            </w:r>
            <w:r w:rsidR="00DF7E3A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19"/>
            <w:r w:rsidRPr="00EF3811">
              <w:rPr>
                <w:sz w:val="18"/>
                <w:szCs w:val="18"/>
              </w:rPr>
              <w:t xml:space="preserve"> zugunsten des Grundstücks</w:t>
            </w: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</w:p>
          <w:p w:rsidR="00054536" w:rsidRPr="00EF3811" w:rsidRDefault="00054536">
            <w:pPr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DF7E3A">
              <w:rPr>
                <w:b/>
                <w:sz w:val="18"/>
                <w:szCs w:val="18"/>
              </w:rPr>
            </w:r>
            <w:r w:rsidR="00DF7E3A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0"/>
            <w:r w:rsidRPr="00EF3811">
              <w:rPr>
                <w:sz w:val="18"/>
                <w:szCs w:val="18"/>
              </w:rPr>
              <w:t xml:space="preserve"> zu Lasten des Grundstücks</w:t>
            </w:r>
          </w:p>
        </w:tc>
        <w:tc>
          <w:tcPr>
            <w:tcW w:w="7200" w:type="dxa"/>
            <w:gridSpan w:val="6"/>
            <w:tcBorders>
              <w:left w:val="single" w:sz="2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54536" w:rsidTr="005B0782">
        <w:trPr>
          <w:cantSplit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Nummer, Art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054536" w:rsidTr="00EF3811">
        <w:trPr>
          <w:cantSplit/>
        </w:trPr>
        <w:tc>
          <w:tcPr>
            <w:tcW w:w="9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b/>
                <w:sz w:val="18"/>
              </w:rPr>
              <w:t>Beigefügte Unterlagen</w:t>
            </w:r>
            <w:r w:rsidRPr="00F626E0">
              <w:rPr>
                <w:sz w:val="16"/>
              </w:rPr>
              <w:t xml:space="preserve"> </w:t>
            </w:r>
            <w:r w:rsidR="00F626E0" w:rsidRPr="00F626E0">
              <w:rPr>
                <w:sz w:val="16"/>
              </w:rPr>
              <w:t>(</w:t>
            </w:r>
            <w:r w:rsidR="00F626E0">
              <w:rPr>
                <w:sz w:val="16"/>
              </w:rPr>
              <w:t>nur bei Grundstücksteilung</w:t>
            </w:r>
            <w:r>
              <w:rPr>
                <w:sz w:val="16"/>
              </w:rPr>
              <w:t>)</w:t>
            </w:r>
          </w:p>
          <w:p w:rsidR="00054536" w:rsidRPr="00EF3811" w:rsidRDefault="00054536" w:rsidP="00940C99">
            <w:pPr>
              <w:tabs>
                <w:tab w:val="left" w:pos="346"/>
                <w:tab w:val="left" w:pos="1054"/>
              </w:tabs>
              <w:spacing w:before="40" w:after="40"/>
              <w:rPr>
                <w:sz w:val="18"/>
                <w:szCs w:val="18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DF7E3A">
              <w:rPr>
                <w:b/>
                <w:sz w:val="18"/>
                <w:szCs w:val="18"/>
              </w:rPr>
            </w:r>
            <w:r w:rsidR="00DF7E3A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3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am</w:t>
            </w:r>
            <w:r w:rsidR="00A25B46" w:rsidRPr="00EF3811">
              <w:rPr>
                <w:sz w:val="18"/>
                <w:szCs w:val="18"/>
              </w:rPr>
              <w:t>tlicher Lageplan, der von einer</w:t>
            </w:r>
            <w:r w:rsidRPr="00EF3811">
              <w:rPr>
                <w:sz w:val="18"/>
                <w:szCs w:val="18"/>
              </w:rPr>
              <w:t xml:space="preserve">/einem Öffentlich bestellten Vermessungsingenieur/in oder einem </w:t>
            </w:r>
            <w:r w:rsidRPr="00EF3811">
              <w:rPr>
                <w:sz w:val="18"/>
                <w:szCs w:val="18"/>
              </w:rPr>
              <w:br/>
            </w:r>
            <w:r w:rsidRPr="00EF3811">
              <w:rPr>
                <w:sz w:val="18"/>
                <w:szCs w:val="18"/>
              </w:rPr>
              <w:tab/>
            </w:r>
            <w:r w:rsidRPr="00EF3811">
              <w:rPr>
                <w:sz w:val="18"/>
                <w:szCs w:val="18"/>
              </w:rPr>
              <w:tab/>
              <w:t xml:space="preserve">Katasteramt </w:t>
            </w:r>
            <w:r w:rsidR="00B60B53" w:rsidRPr="00EF3811">
              <w:rPr>
                <w:sz w:val="18"/>
                <w:szCs w:val="18"/>
              </w:rPr>
              <w:t>angefertigt</w:t>
            </w:r>
            <w:r w:rsidRPr="00EF3811">
              <w:rPr>
                <w:sz w:val="18"/>
                <w:szCs w:val="18"/>
              </w:rPr>
              <w:t xml:space="preserve"> worden ist </w:t>
            </w:r>
            <w:r w:rsidRPr="000B4570">
              <w:rPr>
                <w:sz w:val="16"/>
                <w:szCs w:val="16"/>
              </w:rPr>
              <w:t>(§ 17 Satz 1 N</w:t>
            </w:r>
            <w:r w:rsidR="00E9784B" w:rsidRPr="000B4570">
              <w:rPr>
                <w:sz w:val="16"/>
                <w:szCs w:val="16"/>
              </w:rPr>
              <w:t>ummer</w:t>
            </w:r>
            <w:r w:rsidRPr="000B4570">
              <w:rPr>
                <w:sz w:val="16"/>
                <w:szCs w:val="16"/>
              </w:rPr>
              <w:t xml:space="preserve"> 1 BauPrüfVO)</w:t>
            </w:r>
          </w:p>
          <w:p w:rsidR="00054536" w:rsidRDefault="00054536" w:rsidP="003E6B9D">
            <w:pPr>
              <w:tabs>
                <w:tab w:val="left" w:pos="346"/>
                <w:tab w:val="left" w:pos="1054"/>
              </w:tabs>
              <w:spacing w:before="40" w:after="40"/>
              <w:rPr>
                <w:sz w:val="12"/>
              </w:rPr>
            </w:pPr>
            <w:r w:rsidRPr="00EF3811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EF3811">
              <w:rPr>
                <w:b/>
                <w:sz w:val="18"/>
                <w:szCs w:val="18"/>
              </w:rPr>
              <w:instrText xml:space="preserve"> FORMCHECKBOX </w:instrText>
            </w:r>
            <w:r w:rsidR="00DF7E3A">
              <w:rPr>
                <w:b/>
                <w:sz w:val="18"/>
                <w:szCs w:val="18"/>
              </w:rPr>
            </w:r>
            <w:r w:rsidR="00DF7E3A">
              <w:rPr>
                <w:b/>
                <w:sz w:val="18"/>
                <w:szCs w:val="18"/>
              </w:rPr>
              <w:fldChar w:fldCharType="separate"/>
            </w:r>
            <w:r w:rsidRPr="00EF3811">
              <w:rPr>
                <w:b/>
                <w:sz w:val="18"/>
                <w:szCs w:val="18"/>
              </w:rPr>
              <w:fldChar w:fldCharType="end"/>
            </w:r>
            <w:bookmarkEnd w:id="24"/>
            <w:r w:rsidRPr="00EF3811">
              <w:rPr>
                <w:sz w:val="18"/>
                <w:szCs w:val="18"/>
              </w:rPr>
              <w:tab/>
              <w:t>2-fach</w:t>
            </w:r>
            <w:r w:rsidRPr="00EF3811">
              <w:rPr>
                <w:sz w:val="18"/>
                <w:szCs w:val="18"/>
              </w:rPr>
              <w:tab/>
              <w:t>Bauzeic</w:t>
            </w:r>
            <w:r>
              <w:rPr>
                <w:sz w:val="18"/>
              </w:rPr>
              <w:t xml:space="preserve">hnungen, sofern für die Beurteilung erforderlich </w:t>
            </w:r>
            <w:r w:rsidR="003E6B9D">
              <w:rPr>
                <w:sz w:val="16"/>
              </w:rPr>
              <w:t>(§ 17 Satz 1 Nummer</w:t>
            </w:r>
            <w:r>
              <w:rPr>
                <w:sz w:val="16"/>
              </w:rPr>
              <w:t xml:space="preserve"> 2 BauPrüfVO)</w:t>
            </w:r>
          </w:p>
        </w:tc>
      </w:tr>
      <w:tr w:rsidR="00054536" w:rsidTr="000B4570">
        <w:trPr>
          <w:cantSplit/>
        </w:trPr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54536" w:rsidRDefault="00054536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558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54536" w:rsidRDefault="00054536">
            <w:pPr>
              <w:pStyle w:val="berschrift5"/>
              <w:tabs>
                <w:tab w:val="clear" w:pos="783"/>
                <w:tab w:val="clear" w:pos="2059"/>
              </w:tabs>
              <w:spacing w:before="40" w:after="4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Ort, Datum</w:t>
            </w:r>
          </w:p>
          <w:p w:rsidR="00054536" w:rsidRDefault="0005453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054536" w:rsidTr="00EF3811">
        <w:trPr>
          <w:cantSplit/>
        </w:trPr>
        <w:tc>
          <w:tcPr>
            <w:tcW w:w="439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54536" w:rsidRDefault="00B60B5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Antragsstellende:</w:t>
            </w:r>
            <w:r w:rsidR="00054536">
              <w:rPr>
                <w:sz w:val="18"/>
              </w:rPr>
              <w:br/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58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54536" w:rsidRDefault="00F626E0">
            <w:pPr>
              <w:pStyle w:val="Textkrper3"/>
            </w:pPr>
            <w:r>
              <w:t>Die/D</w:t>
            </w:r>
            <w:r w:rsidR="00054536">
              <w:t>er Öffentlich bestellte Vermessungsingenieur/in, das Katasteramt:</w:t>
            </w: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</w:p>
          <w:p w:rsidR="00054536" w:rsidRDefault="000545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054536" w:rsidRDefault="00054536">
      <w:pPr>
        <w:pStyle w:val="Textkrper"/>
        <w:tabs>
          <w:tab w:val="clear" w:pos="358"/>
        </w:tabs>
        <w:spacing w:before="20" w:after="20" w:line="240" w:lineRule="auto"/>
      </w:pPr>
    </w:p>
    <w:sectPr w:rsidR="00054536">
      <w:headerReference w:type="default" r:id="rId7"/>
      <w:pgSz w:w="11906" w:h="16838"/>
      <w:pgMar w:top="902" w:right="748" w:bottom="35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3A" w:rsidRDefault="00DF7E3A">
      <w:r>
        <w:separator/>
      </w:r>
    </w:p>
  </w:endnote>
  <w:endnote w:type="continuationSeparator" w:id="0">
    <w:p w:rsidR="00DF7E3A" w:rsidRDefault="00DF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3A" w:rsidRDefault="00DF7E3A">
      <w:r>
        <w:separator/>
      </w:r>
    </w:p>
  </w:footnote>
  <w:footnote w:type="continuationSeparator" w:id="0">
    <w:p w:rsidR="00DF7E3A" w:rsidRDefault="00DF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64" w:rsidRDefault="000B1664" w:rsidP="000B1664">
    <w:pPr>
      <w:pStyle w:val="Kopfzeile"/>
      <w:tabs>
        <w:tab w:val="clear" w:pos="9072"/>
        <w:tab w:val="right" w:pos="9540"/>
      </w:tabs>
      <w:ind w:right="101"/>
      <w:jc w:val="right"/>
    </w:pPr>
    <w:r>
      <w:rPr>
        <w:rFonts w:ascii="Arial" w:hAnsi="Arial"/>
        <w:b/>
        <w:sz w:val="16"/>
      </w:rPr>
      <w:t>Anlage I/5 zu</w:t>
    </w:r>
    <w:r w:rsidR="00774B48">
      <w:rPr>
        <w:rFonts w:ascii="Arial" w:hAnsi="Arial"/>
        <w:b/>
        <w:sz w:val="16"/>
      </w:rPr>
      <w:t>r</w:t>
    </w:r>
    <w:r>
      <w:rPr>
        <w:rFonts w:ascii="Arial" w:hAnsi="Arial"/>
        <w:b/>
        <w:sz w:val="16"/>
      </w:rPr>
      <w:t xml:space="preserve"> VV BauPrüfVO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282"/>
    <w:multiLevelType w:val="singleLevel"/>
    <w:tmpl w:val="56FA279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" w15:restartNumberingAfterBreak="0">
    <w:nsid w:val="0C5B1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D31A50"/>
    <w:multiLevelType w:val="hybridMultilevel"/>
    <w:tmpl w:val="A5A40860"/>
    <w:lvl w:ilvl="0" w:tplc="A2E0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66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44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83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2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D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4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8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369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C6B6F"/>
    <w:multiLevelType w:val="singleLevel"/>
    <w:tmpl w:val="C0D434B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6" w15:restartNumberingAfterBreak="0">
    <w:nsid w:val="38EF7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8" w15:restartNumberingAfterBreak="0">
    <w:nsid w:val="3F9E3F35"/>
    <w:multiLevelType w:val="singleLevel"/>
    <w:tmpl w:val="5060CCF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9" w15:restartNumberingAfterBreak="0">
    <w:nsid w:val="3FF023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434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2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3" w15:restartNumberingAfterBreak="0">
    <w:nsid w:val="70BE74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C"/>
    <w:rsid w:val="00054536"/>
    <w:rsid w:val="00095B3C"/>
    <w:rsid w:val="000B1664"/>
    <w:rsid w:val="000B4570"/>
    <w:rsid w:val="000F14BB"/>
    <w:rsid w:val="00217AB9"/>
    <w:rsid w:val="00227D52"/>
    <w:rsid w:val="00274656"/>
    <w:rsid w:val="003E6B9D"/>
    <w:rsid w:val="003F2AEB"/>
    <w:rsid w:val="005B0782"/>
    <w:rsid w:val="00774B48"/>
    <w:rsid w:val="008D40D0"/>
    <w:rsid w:val="008E087C"/>
    <w:rsid w:val="00940C99"/>
    <w:rsid w:val="009D0E7D"/>
    <w:rsid w:val="00A25B46"/>
    <w:rsid w:val="00AD7D2D"/>
    <w:rsid w:val="00B22789"/>
    <w:rsid w:val="00B60B53"/>
    <w:rsid w:val="00C63C65"/>
    <w:rsid w:val="00D6121B"/>
    <w:rsid w:val="00DF7E3A"/>
    <w:rsid w:val="00E7670D"/>
    <w:rsid w:val="00E9784B"/>
    <w:rsid w:val="00EF3811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02DE6-1E22-4456-B432-8469BD3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ind w:left="290" w:hanging="29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1" w:color="auto"/>
      </w:pBdr>
      <w:jc w:val="both"/>
      <w:outlineLvl w:val="2"/>
    </w:pPr>
    <w:rPr>
      <w:b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83"/>
        <w:tab w:val="left" w:pos="2059"/>
      </w:tabs>
      <w:jc w:val="center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83"/>
        <w:tab w:val="left" w:pos="2059"/>
      </w:tabs>
      <w:jc w:val="both"/>
      <w:outlineLvl w:val="4"/>
    </w:pPr>
    <w:rPr>
      <w:b/>
      <w:bCs/>
      <w:sz w:val="1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290" w:hanging="290"/>
      <w:jc w:val="center"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-Zeileneinzug">
    <w:name w:val="Body Text Indent"/>
    <w:basedOn w:val="Standard"/>
    <w:semiHidden/>
    <w:pPr>
      <w:ind w:hanging="70"/>
      <w:jc w:val="both"/>
    </w:pPr>
    <w:rPr>
      <w:sz w:val="18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before="40" w:after="4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C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Teilungsgenehmigung - Arbeitsstand 2.06.04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Teilungsgenehmigung - Arbeitsstand 2.06.04</dc:title>
  <dc:subject/>
  <dc:creator>W_Schlüter</dc:creator>
  <cp:keywords/>
  <dc:description>Änderungen Rütz</dc:description>
  <cp:lastModifiedBy>Engels, Tobias</cp:lastModifiedBy>
  <cp:revision>2</cp:revision>
  <cp:lastPrinted>2018-11-15T12:32:00Z</cp:lastPrinted>
  <dcterms:created xsi:type="dcterms:W3CDTF">2020-04-09T07:28:00Z</dcterms:created>
  <dcterms:modified xsi:type="dcterms:W3CDTF">2020-04-09T07:28:00Z</dcterms:modified>
</cp:coreProperties>
</file>